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13" w:rsidRDefault="00863CF4">
      <w:r>
        <w:t>New test document fr dspace</w:t>
      </w:r>
    </w:p>
    <w:sectPr w:rsidR="00653B13" w:rsidSect="006E6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863CF4"/>
    <w:rsid w:val="004F4628"/>
    <w:rsid w:val="006E61BE"/>
    <w:rsid w:val="00863CF4"/>
    <w:rsid w:val="00E31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1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Company>Deftones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AMAJU</dc:creator>
  <cp:lastModifiedBy>AMAJU</cp:lastModifiedBy>
  <cp:revision>2</cp:revision>
  <dcterms:created xsi:type="dcterms:W3CDTF">2017-01-02T16:50:00Z</dcterms:created>
  <dcterms:modified xsi:type="dcterms:W3CDTF">2017-01-02T16:50:00Z</dcterms:modified>
</cp:coreProperties>
</file>